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AB48C0" w14:textId="77777777" w:rsidR="005F491F" w:rsidRPr="005F491F" w:rsidRDefault="005F491F" w:rsidP="005F491F">
      <w:pPr>
        <w:spacing w:after="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 w:cs="Times New Roman"/>
          <w:noProof/>
          <w:lang w:val="uk-UA" w:eastAsia="uk-UA"/>
        </w:rPr>
        <w:drawing>
          <wp:inline distT="0" distB="0" distL="0" distR="0" wp14:anchorId="6F46ABBF" wp14:editId="0537B5E7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212940B" w14:textId="77777777" w:rsidR="005F491F" w:rsidRPr="005F491F" w:rsidRDefault="005F491F" w:rsidP="005F491F">
      <w:pPr>
        <w:tabs>
          <w:tab w:val="left" w:pos="900"/>
        </w:tabs>
        <w:spacing w:after="0"/>
        <w:rPr>
          <w:rFonts w:ascii="Times New Roman" w:eastAsia="Times New Roman" w:hAnsi="Times New Roman" w:cs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5F491F" w:rsidRPr="005F491F" w14:paraId="4CAE2E76" w14:textId="77777777" w:rsidTr="00F74BEF">
        <w:tc>
          <w:tcPr>
            <w:tcW w:w="9628" w:type="dxa"/>
          </w:tcPr>
          <w:p w14:paraId="3DC624E1" w14:textId="77777777" w:rsidR="005F491F" w:rsidRPr="005F491F" w:rsidRDefault="005F491F" w:rsidP="005F491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7581B3D9" w14:textId="77777777" w:rsidR="005F491F" w:rsidRPr="005F491F" w:rsidRDefault="005F491F" w:rsidP="005F491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0BDD87C4" w14:textId="77777777" w:rsidR="005F491F" w:rsidRPr="005F491F" w:rsidRDefault="005F491F" w:rsidP="005F491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5F491F" w:rsidRPr="005F491F" w14:paraId="1EE1F800" w14:textId="77777777" w:rsidTr="00F74BEF">
        <w:tc>
          <w:tcPr>
            <w:tcW w:w="9628" w:type="dxa"/>
          </w:tcPr>
          <w:p w14:paraId="513950EA" w14:textId="77777777" w:rsidR="005F491F" w:rsidRPr="005F491F" w:rsidRDefault="005F491F" w:rsidP="005F491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5F491F" w:rsidRPr="005F491F" w14:paraId="6C17C222" w14:textId="77777777" w:rsidTr="00F74BEF">
        <w:tc>
          <w:tcPr>
            <w:tcW w:w="9628" w:type="dxa"/>
          </w:tcPr>
          <w:p w14:paraId="5DF3ED6B" w14:textId="77777777" w:rsidR="005F491F" w:rsidRPr="005F491F" w:rsidRDefault="005F491F" w:rsidP="005F4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71E7FE68" w14:textId="77777777" w:rsidR="005F491F" w:rsidRPr="005F491F" w:rsidRDefault="005F491F" w:rsidP="005F4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667F70FC" w14:textId="77777777" w:rsidR="005F491F" w:rsidRPr="005F491F" w:rsidRDefault="005F491F" w:rsidP="005F491F">
      <w:pPr>
        <w:spacing w:after="0" w:line="240" w:lineRule="auto"/>
        <w:jc w:val="center"/>
        <w:rPr>
          <w:rFonts w:ascii="Times New Roman" w:eastAsia="Times New Roman" w:hAnsi="Times New Roman" w:cs="Times New Roman"/>
          <w:sz w:val="6"/>
          <w:szCs w:val="6"/>
          <w:lang w:val="uk-UA" w:eastAsia="uk-UA"/>
        </w:rPr>
      </w:pPr>
    </w:p>
    <w:p w14:paraId="2A3433D1" w14:textId="77777777" w:rsidR="001979FA" w:rsidRDefault="001979FA" w:rsidP="001979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72F086AE" w14:textId="77777777" w:rsidR="001979FA" w:rsidRDefault="001979FA" w:rsidP="001979FA">
      <w:pPr>
        <w:tabs>
          <w:tab w:val="left" w:pos="916"/>
          <w:tab w:val="left" w:pos="1832"/>
          <w:tab w:val="left" w:pos="2748"/>
          <w:tab w:val="left" w:pos="5496"/>
          <w:tab w:val="left" w:pos="6412"/>
          <w:tab w:val="left" w:pos="696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  <w:lang w:val="uk-UA"/>
        </w:rPr>
      </w:pPr>
    </w:p>
    <w:p w14:paraId="2FB4AA99" w14:textId="236A27A5" w:rsidR="001979FA" w:rsidRDefault="001979FA" w:rsidP="001979FA">
      <w:pPr>
        <w:tabs>
          <w:tab w:val="left" w:pos="916"/>
          <w:tab w:val="left" w:pos="1832"/>
          <w:tab w:val="left" w:pos="2748"/>
          <w:tab w:val="left" w:pos="5496"/>
          <w:tab w:val="left" w:pos="6412"/>
          <w:tab w:val="left" w:pos="696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28"/>
          <w:szCs w:val="28"/>
          <w:lang w:val="uk-UA"/>
        </w:rPr>
        <w:t>від 26 червня 2</w:t>
      </w:r>
      <w:r>
        <w:rPr>
          <w:rFonts w:ascii="Times New Roman" w:hAnsi="Times New Roman"/>
          <w:sz w:val="28"/>
          <w:szCs w:val="28"/>
          <w:lang w:val="uk-UA"/>
        </w:rPr>
        <w:t>026 року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    №321</w:t>
      </w:r>
      <w:bookmarkStart w:id="0" w:name="_GoBack"/>
      <w:bookmarkEnd w:id="0"/>
    </w:p>
    <w:p w14:paraId="00D0D7C3" w14:textId="77777777" w:rsidR="00280B09" w:rsidRDefault="00280B09" w:rsidP="00280B09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21502785" w14:textId="0B7221A6" w:rsidR="00B734F9" w:rsidRPr="001979FA" w:rsidRDefault="00111104" w:rsidP="00B054D4">
      <w:pPr>
        <w:pStyle w:val="a3"/>
        <w:spacing w:after="0" w:line="240" w:lineRule="auto"/>
        <w:ind w:left="0" w:right="-284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979F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переведення </w:t>
      </w:r>
      <w:r w:rsidR="00C13A85" w:rsidRPr="001979FA">
        <w:rPr>
          <w:rFonts w:ascii="Times New Roman" w:hAnsi="Times New Roman" w:cs="Times New Roman"/>
          <w:b/>
          <w:bCs/>
          <w:sz w:val="28"/>
          <w:szCs w:val="28"/>
          <w:lang w:val="uk-UA"/>
        </w:rPr>
        <w:t>дачного</w:t>
      </w:r>
      <w:r w:rsidR="00B734F9" w:rsidRPr="001979F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будинку у жилий</w:t>
      </w:r>
    </w:p>
    <w:p w14:paraId="1B08EA3E" w14:textId="77777777" w:rsidR="00B734F9" w:rsidRDefault="00B734F9" w:rsidP="00B734F9">
      <w:pPr>
        <w:pStyle w:val="a3"/>
        <w:spacing w:after="0" w:line="240" w:lineRule="auto"/>
        <w:ind w:left="1069" w:right="-284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4E6C8498" w14:textId="77777777" w:rsidR="00B054D4" w:rsidRPr="00305BB2" w:rsidRDefault="00B054D4" w:rsidP="00B734F9">
      <w:pPr>
        <w:pStyle w:val="a3"/>
        <w:spacing w:after="0" w:line="240" w:lineRule="auto"/>
        <w:ind w:left="1069" w:right="-284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400F0698" w14:textId="7CE9D011" w:rsidR="00B734F9" w:rsidRDefault="00B734F9" w:rsidP="00B054D4">
      <w:pPr>
        <w:pStyle w:val="a3"/>
        <w:spacing w:after="0" w:line="240" w:lineRule="auto"/>
        <w:ind w:left="0" w:right="-284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05BB2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заяву гр. </w:t>
      </w:r>
      <w:proofErr w:type="spellStart"/>
      <w:r w:rsidR="00C13A85">
        <w:rPr>
          <w:rFonts w:ascii="Times New Roman" w:hAnsi="Times New Roman" w:cs="Times New Roman"/>
          <w:sz w:val="28"/>
          <w:szCs w:val="28"/>
          <w:lang w:val="uk-UA"/>
        </w:rPr>
        <w:t>Кабешевої</w:t>
      </w:r>
      <w:proofErr w:type="spellEnd"/>
      <w:r w:rsidR="00C13A85">
        <w:rPr>
          <w:rFonts w:ascii="Times New Roman" w:hAnsi="Times New Roman" w:cs="Times New Roman"/>
          <w:sz w:val="28"/>
          <w:szCs w:val="28"/>
          <w:lang w:val="uk-UA"/>
        </w:rPr>
        <w:t xml:space="preserve"> А.О.</w:t>
      </w:r>
      <w:r w:rsidR="007E22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2739">
        <w:rPr>
          <w:rFonts w:ascii="Times New Roman" w:hAnsi="Times New Roman" w:cs="Times New Roman"/>
          <w:sz w:val="28"/>
          <w:szCs w:val="28"/>
          <w:lang w:val="uk-UA"/>
        </w:rPr>
        <w:t xml:space="preserve">(РНОКПП </w:t>
      </w:r>
      <w:r w:rsidR="00C13A85">
        <w:rPr>
          <w:rFonts w:ascii="Times New Roman" w:hAnsi="Times New Roman" w:cs="Times New Roman"/>
          <w:sz w:val="28"/>
          <w:szCs w:val="28"/>
          <w:lang w:val="uk-UA"/>
        </w:rPr>
        <w:t>3257106647) від 04.12</w:t>
      </w:r>
      <w:r w:rsidR="00C908EF">
        <w:rPr>
          <w:rFonts w:ascii="Times New Roman" w:hAnsi="Times New Roman" w:cs="Times New Roman"/>
          <w:sz w:val="28"/>
          <w:szCs w:val="28"/>
          <w:lang w:val="uk-UA"/>
        </w:rPr>
        <w:t>.2025</w:t>
      </w:r>
      <w:r w:rsidR="00B054D4">
        <w:rPr>
          <w:rFonts w:ascii="Times New Roman" w:hAnsi="Times New Roman" w:cs="Times New Roman"/>
          <w:sz w:val="28"/>
          <w:szCs w:val="28"/>
          <w:lang w:val="uk-UA"/>
        </w:rPr>
        <w:t>р.</w:t>
      </w:r>
      <w:r w:rsidR="00F30F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08EF">
        <w:rPr>
          <w:rFonts w:ascii="Times New Roman" w:hAnsi="Times New Roman" w:cs="Times New Roman"/>
          <w:sz w:val="28"/>
          <w:szCs w:val="28"/>
          <w:lang w:val="uk-UA"/>
        </w:rPr>
        <w:t>вх</w:t>
      </w:r>
      <w:r w:rsidR="007114E2">
        <w:rPr>
          <w:rFonts w:ascii="Times New Roman" w:hAnsi="Times New Roman" w:cs="Times New Roman"/>
          <w:sz w:val="28"/>
          <w:szCs w:val="28"/>
          <w:lang w:val="uk-UA"/>
        </w:rPr>
        <w:t>.№</w:t>
      </w:r>
      <w:r w:rsidR="00C13A85">
        <w:rPr>
          <w:rFonts w:ascii="Times New Roman" w:hAnsi="Times New Roman" w:cs="Times New Roman"/>
          <w:sz w:val="28"/>
          <w:szCs w:val="28"/>
          <w:lang w:val="uk-UA"/>
        </w:rPr>
        <w:t>К-575</w:t>
      </w:r>
      <w:r w:rsidR="007E2217">
        <w:rPr>
          <w:rFonts w:ascii="Times New Roman" w:hAnsi="Times New Roman" w:cs="Times New Roman"/>
          <w:sz w:val="28"/>
          <w:szCs w:val="28"/>
          <w:lang w:val="uk-UA"/>
        </w:rPr>
        <w:t>/25</w:t>
      </w:r>
      <w:r w:rsidR="00C90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C13A85">
        <w:rPr>
          <w:rFonts w:ascii="Times New Roman" w:hAnsi="Times New Roman" w:cs="Times New Roman"/>
          <w:sz w:val="28"/>
          <w:szCs w:val="28"/>
          <w:lang w:val="uk-UA"/>
        </w:rPr>
        <w:t>переведення дачного</w:t>
      </w:r>
      <w:r w:rsidR="000735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 xml:space="preserve">будинку у житловий будинок та додані до зави документи, керуючись Законом України «Про внесення змін до деяких законодавчих актів України щодо переведення садових і дачних будинків у жилі будинки та реєстрації в них місця проживання» від </w:t>
      </w:r>
      <w:r w:rsidR="00DE03C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>2 вересня 2014 року №1673-VII, Постановою Кабінету Міністрів України «Про затвердження Порядку переведенням дачних і садових будинків, що відповідають державним будівельним нормам, у жилі будинки» від 29 квітня 2015 року №321, ст. 59, Законом України «Про місцеве самоврядування в Україні», виконавчий комітет Фонтанської сільської ради Одеського району Одеської області, -</w:t>
      </w:r>
    </w:p>
    <w:p w14:paraId="57F400E7" w14:textId="77777777" w:rsidR="00305BB2" w:rsidRPr="00305BB2" w:rsidRDefault="00305BB2" w:rsidP="00B734F9">
      <w:pPr>
        <w:pStyle w:val="a3"/>
        <w:spacing w:after="0" w:line="240" w:lineRule="auto"/>
        <w:ind w:left="0" w:right="-284" w:firstLine="85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1B7CC64B" w14:textId="46D385D8" w:rsidR="00B734F9" w:rsidRDefault="00B734F9" w:rsidP="00B734F9">
      <w:pPr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05BB2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ВИРІШИВ:</w:t>
      </w:r>
    </w:p>
    <w:p w14:paraId="3BC286D6" w14:textId="77777777" w:rsidR="00305BB2" w:rsidRPr="00305BB2" w:rsidRDefault="00305BB2" w:rsidP="00B734F9">
      <w:pPr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8EB6FCE" w14:textId="6332C95A" w:rsidR="00B734F9" w:rsidRPr="00902AB5" w:rsidRDefault="00B734F9" w:rsidP="00902AB5">
      <w:pPr>
        <w:pStyle w:val="a3"/>
        <w:numPr>
          <w:ilvl w:val="0"/>
          <w:numId w:val="9"/>
        </w:numPr>
        <w:spacing w:after="0" w:line="240" w:lineRule="auto"/>
        <w:ind w:left="0" w:right="-284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05BB2">
        <w:rPr>
          <w:rFonts w:ascii="Times New Roman" w:hAnsi="Times New Roman" w:cs="Times New Roman"/>
          <w:sz w:val="28"/>
          <w:szCs w:val="28"/>
          <w:lang w:val="uk-UA"/>
        </w:rPr>
        <w:t xml:space="preserve">Перевести </w:t>
      </w:r>
      <w:r w:rsidR="00C13A85">
        <w:rPr>
          <w:rFonts w:ascii="Times New Roman" w:hAnsi="Times New Roman" w:cs="Times New Roman"/>
          <w:sz w:val="28"/>
          <w:szCs w:val="28"/>
          <w:lang w:val="uk-UA"/>
        </w:rPr>
        <w:t>дачний</w:t>
      </w:r>
      <w:r w:rsidR="000735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 xml:space="preserve">будинок </w:t>
      </w:r>
      <w:r w:rsidR="00073553">
        <w:rPr>
          <w:rFonts w:ascii="Times New Roman" w:hAnsi="Times New Roman" w:cs="Times New Roman"/>
          <w:sz w:val="28"/>
          <w:szCs w:val="28"/>
          <w:lang w:val="uk-UA"/>
        </w:rPr>
        <w:t xml:space="preserve">який </w:t>
      </w:r>
      <w:r w:rsidR="008F119C">
        <w:rPr>
          <w:rFonts w:ascii="Times New Roman" w:hAnsi="Times New Roman" w:cs="Times New Roman"/>
          <w:sz w:val="28"/>
          <w:szCs w:val="28"/>
          <w:lang w:val="uk-UA"/>
        </w:rPr>
        <w:t>відповідно до</w:t>
      </w:r>
      <w:r w:rsidR="00530B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3DCE">
        <w:rPr>
          <w:rFonts w:ascii="Times New Roman" w:hAnsi="Times New Roman" w:cs="Times New Roman"/>
          <w:sz w:val="28"/>
          <w:szCs w:val="28"/>
          <w:lang w:val="uk-UA"/>
        </w:rPr>
        <w:t>витягу з Держа</w:t>
      </w:r>
      <w:r w:rsidR="00C13A85">
        <w:rPr>
          <w:rFonts w:ascii="Times New Roman" w:hAnsi="Times New Roman" w:cs="Times New Roman"/>
          <w:sz w:val="28"/>
          <w:szCs w:val="28"/>
          <w:lang w:val="uk-UA"/>
        </w:rPr>
        <w:t>вного реєстру речових прав від 15.10.2025р. №447786161</w:t>
      </w:r>
      <w:r w:rsidR="003D3D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3553">
        <w:rPr>
          <w:rFonts w:ascii="Times New Roman" w:hAnsi="Times New Roman" w:cs="Times New Roman"/>
          <w:sz w:val="28"/>
          <w:szCs w:val="28"/>
          <w:lang w:val="uk-UA"/>
        </w:rPr>
        <w:t xml:space="preserve">належить 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F11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13A85">
        <w:rPr>
          <w:rFonts w:ascii="Times New Roman" w:hAnsi="Times New Roman" w:cs="Times New Roman"/>
          <w:sz w:val="28"/>
          <w:szCs w:val="28"/>
          <w:lang w:val="uk-UA"/>
        </w:rPr>
        <w:t>Кабешевої</w:t>
      </w:r>
      <w:proofErr w:type="spellEnd"/>
      <w:r w:rsidR="00C13A85">
        <w:rPr>
          <w:rFonts w:ascii="Times New Roman" w:hAnsi="Times New Roman" w:cs="Times New Roman"/>
          <w:sz w:val="28"/>
          <w:szCs w:val="28"/>
          <w:lang w:val="uk-UA"/>
        </w:rPr>
        <w:t xml:space="preserve"> Алісі Олександрівни</w:t>
      </w:r>
      <w:r w:rsidR="00144C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3DCE">
        <w:rPr>
          <w:rFonts w:ascii="Times New Roman" w:hAnsi="Times New Roman" w:cs="Times New Roman"/>
          <w:sz w:val="28"/>
          <w:szCs w:val="28"/>
          <w:lang w:val="uk-UA"/>
        </w:rPr>
        <w:t xml:space="preserve">(РНОКПП </w:t>
      </w:r>
      <w:r w:rsidR="00C13A85">
        <w:rPr>
          <w:rFonts w:ascii="Times New Roman" w:hAnsi="Times New Roman" w:cs="Times New Roman"/>
          <w:sz w:val="28"/>
          <w:szCs w:val="28"/>
          <w:lang w:val="uk-UA"/>
        </w:rPr>
        <w:t>3257106647</w:t>
      </w:r>
      <w:r w:rsidR="003D3DCE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3D3DCE" w:rsidRPr="00305BB2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розташований </w:t>
      </w:r>
      <w:r w:rsidR="003D3DCE">
        <w:rPr>
          <w:rFonts w:ascii="Times New Roman" w:hAnsi="Times New Roman" w:cs="Times New Roman"/>
          <w:sz w:val="28"/>
          <w:szCs w:val="28"/>
          <w:lang w:val="uk-UA"/>
        </w:rPr>
        <w:t xml:space="preserve">на земельній ділянці </w:t>
      </w:r>
      <w:r w:rsidR="00C13A85">
        <w:rPr>
          <w:rFonts w:ascii="Times New Roman" w:hAnsi="Times New Roman" w:cs="Times New Roman"/>
          <w:sz w:val="28"/>
          <w:szCs w:val="28"/>
          <w:lang w:val="uk-UA"/>
        </w:rPr>
        <w:t>за кадастровим номером: 5122783200:01:002:2780</w:t>
      </w:r>
      <w:r w:rsidR="003D3DC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4C6B4B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proofErr w:type="spellStart"/>
      <w:r w:rsidR="004C6B4B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4C6B4B">
        <w:rPr>
          <w:rFonts w:ascii="Times New Roman" w:hAnsi="Times New Roman" w:cs="Times New Roman"/>
          <w:sz w:val="28"/>
          <w:szCs w:val="28"/>
          <w:lang w:val="uk-UA"/>
        </w:rPr>
        <w:t>: Одеська область</w:t>
      </w:r>
      <w:r w:rsidR="005D510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C6B4B">
        <w:rPr>
          <w:rFonts w:ascii="Times New Roman" w:hAnsi="Times New Roman" w:cs="Times New Roman"/>
          <w:sz w:val="28"/>
          <w:szCs w:val="28"/>
          <w:lang w:val="uk-UA"/>
        </w:rPr>
        <w:t xml:space="preserve"> Одеськ</w:t>
      </w:r>
      <w:r w:rsidR="005D5102">
        <w:rPr>
          <w:rFonts w:ascii="Times New Roman" w:hAnsi="Times New Roman" w:cs="Times New Roman"/>
          <w:sz w:val="28"/>
          <w:szCs w:val="28"/>
          <w:lang w:val="uk-UA"/>
        </w:rPr>
        <w:t>ий район</w:t>
      </w:r>
      <w:r w:rsidR="00B7762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776654">
        <w:rPr>
          <w:rFonts w:ascii="Times New Roman" w:hAnsi="Times New Roman" w:cs="Times New Roman"/>
          <w:sz w:val="28"/>
          <w:szCs w:val="28"/>
          <w:lang w:val="uk-UA"/>
        </w:rPr>
        <w:t>тг</w:t>
      </w:r>
      <w:proofErr w:type="spellEnd"/>
      <w:r w:rsidR="007766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76654">
        <w:rPr>
          <w:rFonts w:ascii="Times New Roman" w:hAnsi="Times New Roman" w:cs="Times New Roman"/>
          <w:sz w:val="28"/>
          <w:szCs w:val="28"/>
          <w:lang w:val="uk-UA"/>
        </w:rPr>
        <w:t>Фонтанська</w:t>
      </w:r>
      <w:proofErr w:type="spellEnd"/>
      <w:r w:rsidR="0077665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13A85">
        <w:rPr>
          <w:rFonts w:ascii="Times New Roman" w:hAnsi="Times New Roman" w:cs="Times New Roman"/>
          <w:sz w:val="28"/>
          <w:szCs w:val="28"/>
          <w:lang w:val="uk-UA"/>
        </w:rPr>
        <w:t>Рекреаційний комплекс, вул. Паркова, буд. 195</w:t>
      </w:r>
      <w:r w:rsidR="003D3DC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02AB5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="00716D62" w:rsidRPr="00902AB5">
        <w:rPr>
          <w:rFonts w:ascii="Times New Roman" w:hAnsi="Times New Roman" w:cs="Times New Roman"/>
          <w:sz w:val="28"/>
          <w:szCs w:val="28"/>
          <w:lang w:val="uk-UA"/>
        </w:rPr>
        <w:t xml:space="preserve"> житловий будинок</w:t>
      </w:r>
      <w:r w:rsidR="00922EC6" w:rsidRPr="00902AB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CA44F4B" w14:textId="44DBC99D" w:rsidR="00111104" w:rsidRPr="00111104" w:rsidRDefault="00111104" w:rsidP="00111104">
      <w:pPr>
        <w:pStyle w:val="a3"/>
        <w:numPr>
          <w:ilvl w:val="0"/>
          <w:numId w:val="9"/>
        </w:numPr>
        <w:spacing w:after="0" w:line="240" w:lineRule="auto"/>
        <w:ind w:left="0" w:right="-284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Визначити, що це рішення про переведення є підставою лише для використання </w:t>
      </w:r>
      <w:r w:rsidR="00C13A85">
        <w:rPr>
          <w:rFonts w:ascii="Times New Roman" w:hAnsi="Times New Roman" w:cs="Times New Roman"/>
          <w:sz w:val="28"/>
          <w:szCs w:val="28"/>
          <w:lang w:val="uk-UA"/>
        </w:rPr>
        <w:t xml:space="preserve">дачного </w:t>
      </w:r>
      <w:r>
        <w:rPr>
          <w:rFonts w:ascii="Times New Roman" w:hAnsi="Times New Roman" w:cs="Times New Roman"/>
          <w:sz w:val="28"/>
          <w:szCs w:val="28"/>
          <w:lang w:val="uk-UA"/>
        </w:rPr>
        <w:t>будинку</w:t>
      </w:r>
      <w:r w:rsidR="00C13A85">
        <w:rPr>
          <w:rFonts w:ascii="Times New Roman" w:hAnsi="Times New Roman" w:cs="Times New Roman"/>
          <w:sz w:val="28"/>
          <w:szCs w:val="28"/>
          <w:lang w:val="uk-UA"/>
        </w:rPr>
        <w:t>, як житло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зокрема для реєстрації місця проживання та не несе правові наслідки щодо зміни ц</w:t>
      </w:r>
      <w:r w:rsidR="00380161">
        <w:rPr>
          <w:rFonts w:ascii="Times New Roman" w:hAnsi="Times New Roman" w:cs="Times New Roman"/>
          <w:sz w:val="28"/>
          <w:szCs w:val="28"/>
          <w:lang w:val="uk-UA"/>
        </w:rPr>
        <w:t>ільового призначення та/або виду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використання земельної ділянки.</w:t>
      </w:r>
    </w:p>
    <w:p w14:paraId="34154BB4" w14:textId="77777777" w:rsidR="00111104" w:rsidRPr="00305BB2" w:rsidRDefault="00111104" w:rsidP="00111104">
      <w:pPr>
        <w:pStyle w:val="a3"/>
        <w:numPr>
          <w:ilvl w:val="0"/>
          <w:numId w:val="9"/>
        </w:numPr>
        <w:spacing w:after="0" w:line="240" w:lineRule="auto"/>
        <w:ind w:left="0" w:right="-284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05BB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покладається 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першого заступника сільського голови 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>Фонтанської сільської ради Одеського району Одеської області.</w:t>
      </w:r>
    </w:p>
    <w:p w14:paraId="0C4AD8C5" w14:textId="106BB354" w:rsidR="009B214F" w:rsidRDefault="009B214F" w:rsidP="009B214F">
      <w:pPr>
        <w:spacing w:after="0" w:line="240" w:lineRule="auto"/>
        <w:ind w:right="-284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0ECB6992" w14:textId="12F9FE13" w:rsidR="001979FA" w:rsidRDefault="001979FA" w:rsidP="009B214F">
      <w:pPr>
        <w:spacing w:after="0" w:line="240" w:lineRule="auto"/>
        <w:ind w:right="-284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3BFC5671" w14:textId="67646EC2" w:rsidR="001979FA" w:rsidRPr="00305BB2" w:rsidRDefault="001979FA" w:rsidP="009B214F">
      <w:pPr>
        <w:spacing w:after="0" w:line="240" w:lineRule="auto"/>
        <w:ind w:right="-284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В.о. сільського голови                                                              Андрій СЕРЕБРІЙ</w:t>
      </w:r>
    </w:p>
    <w:sectPr w:rsidR="001979FA" w:rsidRPr="00305BB2" w:rsidSect="0070410E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5178"/>
    <w:multiLevelType w:val="hybridMultilevel"/>
    <w:tmpl w:val="AF422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10E0346"/>
    <w:multiLevelType w:val="hybridMultilevel"/>
    <w:tmpl w:val="DBDC0614"/>
    <w:lvl w:ilvl="0" w:tplc="CB4248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B460FD9"/>
    <w:multiLevelType w:val="hybridMultilevel"/>
    <w:tmpl w:val="50A2C15E"/>
    <w:lvl w:ilvl="0" w:tplc="0E8672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D194A24"/>
    <w:multiLevelType w:val="hybridMultilevel"/>
    <w:tmpl w:val="A0FEDC84"/>
    <w:lvl w:ilvl="0" w:tplc="1A34BF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153008A"/>
    <w:multiLevelType w:val="hybridMultilevel"/>
    <w:tmpl w:val="A122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032900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C694739"/>
    <w:multiLevelType w:val="hybridMultilevel"/>
    <w:tmpl w:val="724C7098"/>
    <w:lvl w:ilvl="0" w:tplc="BBEE14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75A2125F"/>
    <w:multiLevelType w:val="hybridMultilevel"/>
    <w:tmpl w:val="75CEF63A"/>
    <w:lvl w:ilvl="0" w:tplc="9D58D6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2"/>
  </w:num>
  <w:num w:numId="5">
    <w:abstractNumId w:val="7"/>
  </w:num>
  <w:num w:numId="6">
    <w:abstractNumId w:val="5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768"/>
    <w:rsid w:val="00044AAE"/>
    <w:rsid w:val="00054C10"/>
    <w:rsid w:val="00055087"/>
    <w:rsid w:val="00073553"/>
    <w:rsid w:val="00082845"/>
    <w:rsid w:val="00086768"/>
    <w:rsid w:val="000C655B"/>
    <w:rsid w:val="001068C9"/>
    <w:rsid w:val="00111104"/>
    <w:rsid w:val="00144CC0"/>
    <w:rsid w:val="001979FA"/>
    <w:rsid w:val="001D2196"/>
    <w:rsid w:val="001E6FD8"/>
    <w:rsid w:val="00237AC2"/>
    <w:rsid w:val="00256A62"/>
    <w:rsid w:val="00280B09"/>
    <w:rsid w:val="002C6A67"/>
    <w:rsid w:val="002F04CD"/>
    <w:rsid w:val="0030399F"/>
    <w:rsid w:val="00305BB2"/>
    <w:rsid w:val="0031648A"/>
    <w:rsid w:val="00317327"/>
    <w:rsid w:val="00320BF1"/>
    <w:rsid w:val="00333405"/>
    <w:rsid w:val="00352F06"/>
    <w:rsid w:val="00365843"/>
    <w:rsid w:val="00370CB1"/>
    <w:rsid w:val="00380161"/>
    <w:rsid w:val="003B5CAC"/>
    <w:rsid w:val="003D3DCE"/>
    <w:rsid w:val="003F7903"/>
    <w:rsid w:val="00430EE4"/>
    <w:rsid w:val="00443229"/>
    <w:rsid w:val="00445237"/>
    <w:rsid w:val="00466760"/>
    <w:rsid w:val="004728B2"/>
    <w:rsid w:val="00483AAE"/>
    <w:rsid w:val="004C6B4B"/>
    <w:rsid w:val="00516F5B"/>
    <w:rsid w:val="00520122"/>
    <w:rsid w:val="00530BDA"/>
    <w:rsid w:val="0057578D"/>
    <w:rsid w:val="00580CDB"/>
    <w:rsid w:val="00585CFB"/>
    <w:rsid w:val="00587190"/>
    <w:rsid w:val="005D5102"/>
    <w:rsid w:val="005F491F"/>
    <w:rsid w:val="005F6D72"/>
    <w:rsid w:val="0064562E"/>
    <w:rsid w:val="0068181D"/>
    <w:rsid w:val="0068526D"/>
    <w:rsid w:val="00696A2F"/>
    <w:rsid w:val="006D531F"/>
    <w:rsid w:val="00700695"/>
    <w:rsid w:val="00701CF4"/>
    <w:rsid w:val="0070410E"/>
    <w:rsid w:val="007114E2"/>
    <w:rsid w:val="00716D62"/>
    <w:rsid w:val="00741A42"/>
    <w:rsid w:val="007473B4"/>
    <w:rsid w:val="00751D9F"/>
    <w:rsid w:val="00762E4A"/>
    <w:rsid w:val="00776654"/>
    <w:rsid w:val="007E2217"/>
    <w:rsid w:val="007E7DAF"/>
    <w:rsid w:val="007F08DA"/>
    <w:rsid w:val="007F0D77"/>
    <w:rsid w:val="00824437"/>
    <w:rsid w:val="00835420"/>
    <w:rsid w:val="008601F3"/>
    <w:rsid w:val="00867F2F"/>
    <w:rsid w:val="00872097"/>
    <w:rsid w:val="00875E97"/>
    <w:rsid w:val="008B2011"/>
    <w:rsid w:val="008D28EF"/>
    <w:rsid w:val="008D340F"/>
    <w:rsid w:val="008F119C"/>
    <w:rsid w:val="00902AB5"/>
    <w:rsid w:val="00906E51"/>
    <w:rsid w:val="009120E9"/>
    <w:rsid w:val="00922EC6"/>
    <w:rsid w:val="009662A9"/>
    <w:rsid w:val="009B214F"/>
    <w:rsid w:val="00A109E7"/>
    <w:rsid w:val="00A52291"/>
    <w:rsid w:val="00A56AFC"/>
    <w:rsid w:val="00A60494"/>
    <w:rsid w:val="00A660E6"/>
    <w:rsid w:val="00B054D4"/>
    <w:rsid w:val="00B112BD"/>
    <w:rsid w:val="00B23C3F"/>
    <w:rsid w:val="00B32FBF"/>
    <w:rsid w:val="00B337B7"/>
    <w:rsid w:val="00B4552F"/>
    <w:rsid w:val="00B734F9"/>
    <w:rsid w:val="00B77621"/>
    <w:rsid w:val="00B805A8"/>
    <w:rsid w:val="00BC7DA5"/>
    <w:rsid w:val="00BD6817"/>
    <w:rsid w:val="00BF5DFE"/>
    <w:rsid w:val="00C13A85"/>
    <w:rsid w:val="00C743B7"/>
    <w:rsid w:val="00C878D6"/>
    <w:rsid w:val="00C90848"/>
    <w:rsid w:val="00C908EF"/>
    <w:rsid w:val="00C9592C"/>
    <w:rsid w:val="00CA0C27"/>
    <w:rsid w:val="00CB774F"/>
    <w:rsid w:val="00CC193A"/>
    <w:rsid w:val="00CF44D7"/>
    <w:rsid w:val="00CF7D95"/>
    <w:rsid w:val="00D84EC0"/>
    <w:rsid w:val="00DB4ACC"/>
    <w:rsid w:val="00DC11D0"/>
    <w:rsid w:val="00DC5802"/>
    <w:rsid w:val="00DD6640"/>
    <w:rsid w:val="00DE03C5"/>
    <w:rsid w:val="00DE0CDF"/>
    <w:rsid w:val="00E06A8A"/>
    <w:rsid w:val="00E25262"/>
    <w:rsid w:val="00E32739"/>
    <w:rsid w:val="00E42667"/>
    <w:rsid w:val="00E704FB"/>
    <w:rsid w:val="00E77933"/>
    <w:rsid w:val="00EC725C"/>
    <w:rsid w:val="00ED0916"/>
    <w:rsid w:val="00ED32DC"/>
    <w:rsid w:val="00F30F26"/>
    <w:rsid w:val="00F43E1F"/>
    <w:rsid w:val="00F56CD1"/>
    <w:rsid w:val="00FC0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876BE"/>
  <w15:chartTrackingRefBased/>
  <w15:docId w15:val="{1F7324B0-2AF9-44A0-B2D5-CC361E41E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676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7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2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D2196"/>
    <w:rPr>
      <w:rFonts w:ascii="Segoe UI" w:eastAsiaTheme="minorEastAsia" w:hAnsi="Segoe UI" w:cs="Segoe UI"/>
      <w:sz w:val="18"/>
      <w:szCs w:val="1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828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3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F4D82-9DB3-4BD8-9095-9CD424AB8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1521</TotalTime>
  <Pages>1</Pages>
  <Words>1156</Words>
  <Characters>660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Koroleva</cp:lastModifiedBy>
  <cp:revision>32</cp:revision>
  <cp:lastPrinted>2025-11-03T12:15:00Z</cp:lastPrinted>
  <dcterms:created xsi:type="dcterms:W3CDTF">2021-06-08T12:45:00Z</dcterms:created>
  <dcterms:modified xsi:type="dcterms:W3CDTF">2026-07-02T06:08:00Z</dcterms:modified>
</cp:coreProperties>
</file>